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0AC7" w14:textId="3C705CAB" w:rsidR="0048239F" w:rsidRDefault="00C8316D" w:rsidP="00EF7CAE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EB2321">
        <w:rPr>
          <w:rFonts w:cs="B Titr" w:hint="cs"/>
          <w:sz w:val="28"/>
          <w:szCs w:val="28"/>
          <w:rtl/>
          <w:lang w:bidi="fa-IR"/>
        </w:rPr>
        <w:t xml:space="preserve">فرم </w:t>
      </w:r>
      <w:r w:rsidRPr="00EF7CAE">
        <w:rPr>
          <w:rFonts w:cs="B Titr" w:hint="cs"/>
          <w:sz w:val="28"/>
          <w:szCs w:val="28"/>
          <w:rtl/>
          <w:lang w:bidi="fa-IR"/>
        </w:rPr>
        <w:t>امتیازدهی</w:t>
      </w:r>
      <w:r w:rsidR="0048239F" w:rsidRPr="00EF7CAE">
        <w:rPr>
          <w:rtl/>
        </w:rPr>
        <w:t xml:space="preserve"> </w:t>
      </w:r>
      <w:r w:rsidR="0048239F" w:rsidRPr="00EF7CAE">
        <w:rPr>
          <w:rFonts w:cs="B Titr"/>
          <w:sz w:val="28"/>
          <w:szCs w:val="28"/>
          <w:rtl/>
          <w:lang w:bidi="fa-IR"/>
        </w:rPr>
        <w:t>روش پژوهش</w:t>
      </w:r>
      <w:r w:rsidR="00EF7CAE">
        <w:rPr>
          <w:rFonts w:cs="B Titr" w:hint="cs"/>
          <w:sz w:val="28"/>
          <w:szCs w:val="28"/>
          <w:rtl/>
          <w:lang w:bidi="fa-IR"/>
        </w:rPr>
        <w:t xml:space="preserve"> </w:t>
      </w:r>
      <w:r w:rsidR="00EF7CAE" w:rsidRPr="00EF7CAE">
        <w:rPr>
          <w:rFonts w:cs="B Titr" w:hint="cs"/>
          <w:sz w:val="28"/>
          <w:szCs w:val="28"/>
          <w:rtl/>
          <w:lang w:bidi="fa-IR"/>
        </w:rPr>
        <w:t>(متدولوژی)</w:t>
      </w:r>
      <w:r w:rsidR="0048239F" w:rsidRPr="00EF7CAE">
        <w:rPr>
          <w:rFonts w:cs="B Titr"/>
          <w:sz w:val="28"/>
          <w:szCs w:val="28"/>
          <w:rtl/>
          <w:lang w:bidi="fa-IR"/>
        </w:rPr>
        <w:t xml:space="preserve"> </w:t>
      </w:r>
      <w:r w:rsidRPr="00EB2321">
        <w:rPr>
          <w:rFonts w:cs="B Titr" w:hint="cs"/>
          <w:sz w:val="28"/>
          <w:szCs w:val="28"/>
          <w:rtl/>
          <w:lang w:bidi="fa-IR"/>
        </w:rPr>
        <w:t>طرح های پژوهشی دانشکده پزشکی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17"/>
        <w:gridCol w:w="2597"/>
      </w:tblGrid>
      <w:tr w:rsidR="008C7232" w:rsidRPr="008C7232" w14:paraId="1117F41C" w14:textId="77777777" w:rsidTr="008C7232">
        <w:trPr>
          <w:trHeight w:val="492"/>
        </w:trPr>
        <w:tc>
          <w:tcPr>
            <w:tcW w:w="6717" w:type="dxa"/>
          </w:tcPr>
          <w:p w14:paraId="6493876C" w14:textId="17876050" w:rsidR="008C7232" w:rsidRPr="008C7232" w:rsidRDefault="008C7232" w:rsidP="008C7232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C7232">
              <w:rPr>
                <w:rFonts w:cs="B Titr"/>
                <w:sz w:val="24"/>
                <w:szCs w:val="24"/>
                <w:rtl/>
                <w:lang w:bidi="fa-IR"/>
              </w:rPr>
              <w:t>کد طرح</w:t>
            </w:r>
            <w:r w:rsidRPr="008C7232">
              <w:rPr>
                <w:rFonts w:cs="B Titr"/>
                <w:sz w:val="24"/>
                <w:szCs w:val="24"/>
                <w:lang w:bidi="fa-IR"/>
              </w:rPr>
              <w:t>:</w:t>
            </w:r>
            <w:r w:rsidRPr="008C7232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97" w:type="dxa"/>
          </w:tcPr>
          <w:p w14:paraId="08787B1E" w14:textId="15E3AFD8" w:rsidR="008C7232" w:rsidRPr="008C7232" w:rsidRDefault="008C7232" w:rsidP="008C7232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C7232">
              <w:rPr>
                <w:rFonts w:cs="B Titr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8C7232" w:rsidRPr="008C7232" w14:paraId="3E285A10" w14:textId="77777777" w:rsidTr="00903ACA">
        <w:trPr>
          <w:trHeight w:val="492"/>
        </w:trPr>
        <w:tc>
          <w:tcPr>
            <w:tcW w:w="9314" w:type="dxa"/>
            <w:gridSpan w:val="2"/>
          </w:tcPr>
          <w:p w14:paraId="66469E00" w14:textId="11681028" w:rsidR="008C7232" w:rsidRPr="008C7232" w:rsidRDefault="008C7232" w:rsidP="00CC629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C7232">
              <w:rPr>
                <w:rFonts w:cs="B Titr"/>
                <w:sz w:val="24"/>
                <w:szCs w:val="24"/>
                <w:rtl/>
                <w:lang w:bidi="fa-IR"/>
              </w:rPr>
              <w:t>نام و نام خانوادگ</w:t>
            </w:r>
            <w:r w:rsidRPr="008C7232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8C7232">
              <w:rPr>
                <w:rFonts w:cs="B Titr"/>
                <w:sz w:val="24"/>
                <w:szCs w:val="24"/>
                <w:rtl/>
                <w:lang w:bidi="fa-IR"/>
              </w:rPr>
              <w:t xml:space="preserve"> مجر</w:t>
            </w:r>
            <w:r w:rsidRPr="008C7232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8C7232">
              <w:rPr>
                <w:rFonts w:cs="B Titr"/>
                <w:sz w:val="24"/>
                <w:szCs w:val="24"/>
                <w:lang w:bidi="fa-IR"/>
              </w:rPr>
              <w:t>:</w:t>
            </w:r>
            <w:r w:rsidRPr="008C7232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C7232" w:rsidRPr="008C7232" w14:paraId="733E2D69" w14:textId="77777777" w:rsidTr="000A5A25">
        <w:trPr>
          <w:trHeight w:val="492"/>
        </w:trPr>
        <w:tc>
          <w:tcPr>
            <w:tcW w:w="9314" w:type="dxa"/>
            <w:gridSpan w:val="2"/>
          </w:tcPr>
          <w:p w14:paraId="2D13FF84" w14:textId="108A02C5" w:rsidR="008C7232" w:rsidRPr="008C7232" w:rsidRDefault="008C7232" w:rsidP="00CC629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C7232">
              <w:rPr>
                <w:rFonts w:cs="B Titr" w:hint="eastAsia"/>
                <w:sz w:val="24"/>
                <w:szCs w:val="24"/>
                <w:rtl/>
                <w:lang w:bidi="fa-IR"/>
              </w:rPr>
              <w:t>گروه</w:t>
            </w:r>
            <w:r w:rsidRPr="008C7232">
              <w:rPr>
                <w:rFonts w:cs="B Titr"/>
                <w:sz w:val="24"/>
                <w:szCs w:val="24"/>
                <w:rtl/>
                <w:lang w:bidi="fa-IR"/>
              </w:rPr>
              <w:t xml:space="preserve"> آموزش</w:t>
            </w:r>
            <w:r w:rsidRPr="008C7232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8C7232">
              <w:rPr>
                <w:rFonts w:cs="B Titr"/>
                <w:sz w:val="24"/>
                <w:szCs w:val="24"/>
                <w:rtl/>
                <w:lang w:bidi="fa-IR"/>
              </w:rPr>
              <w:t>:</w:t>
            </w:r>
            <w:r w:rsidRPr="008C7232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5357D8FB" w14:textId="77777777" w:rsidR="0048239F" w:rsidRDefault="0048239F" w:rsidP="0048239F">
      <w:pPr>
        <w:bidi/>
        <w:rPr>
          <w:sz w:val="23"/>
          <w:szCs w:val="23"/>
          <w:rtl/>
        </w:rPr>
      </w:pPr>
    </w:p>
    <w:tbl>
      <w:tblPr>
        <w:tblStyle w:val="GridTable6Colorful"/>
        <w:tblpPr w:rightFromText="45" w:vertAnchor="text" w:tblpXSpec="right" w:tblpYSpec="center"/>
        <w:bidiVisual/>
        <w:tblW w:w="5000" w:type="pct"/>
        <w:tblLook w:val="04A0" w:firstRow="1" w:lastRow="0" w:firstColumn="1" w:lastColumn="0" w:noHBand="0" w:noVBand="1"/>
      </w:tblPr>
      <w:tblGrid>
        <w:gridCol w:w="485"/>
        <w:gridCol w:w="6936"/>
        <w:gridCol w:w="469"/>
        <w:gridCol w:w="469"/>
        <w:gridCol w:w="469"/>
        <w:gridCol w:w="472"/>
      </w:tblGrid>
      <w:tr w:rsidR="0048239F" w:rsidRPr="00025CE1" w14:paraId="5BF4F48F" w14:textId="77777777" w:rsidTr="00C3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14:paraId="6C2C0247" w14:textId="77777777" w:rsidR="0048239F" w:rsidRPr="00025CE1" w:rsidRDefault="0048239F" w:rsidP="00C35385">
            <w:pPr>
              <w:bidi/>
              <w:jc w:val="center"/>
              <w:outlineLvl w:val="2"/>
              <w:rPr>
                <w:rFonts w:ascii="Tahoma" w:eastAsia="Times New Roman" w:hAnsi="Tahoma" w:cs="B Titr"/>
                <w:color w:val="333333"/>
                <w:kern w:val="0"/>
                <w:sz w:val="24"/>
                <w:szCs w:val="24"/>
                <w:rtl/>
                <w14:ligatures w14:val="none"/>
              </w:rPr>
            </w:pPr>
            <w:r w:rsidRPr="00025CE1">
              <w:rPr>
                <w:rFonts w:ascii="Calibri" w:eastAsia="Times New Roman" w:hAnsi="Calibri" w:cs="B Titr" w:hint="cs"/>
                <w:color w:val="333333"/>
                <w:kern w:val="0"/>
                <w:sz w:val="24"/>
                <w:szCs w:val="24"/>
                <w:rtl/>
                <w:lang w:bidi="fa-IR"/>
                <w14:ligatures w14:val="none"/>
              </w:rPr>
              <w:t>موضوع</w:t>
            </w:r>
          </w:p>
        </w:tc>
        <w:tc>
          <w:tcPr>
            <w:tcW w:w="1010" w:type="pct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F60499D" w14:textId="77777777" w:rsidR="0048239F" w:rsidRPr="00025CE1" w:rsidRDefault="0048239F" w:rsidP="00C35385">
            <w:pPr>
              <w:bidi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color w:val="333333"/>
                <w:kern w:val="0"/>
                <w:sz w:val="24"/>
                <w:szCs w:val="24"/>
                <w:rtl/>
                <w:lang w:bidi="fa-IR"/>
                <w14:ligatures w14:val="none"/>
              </w:rPr>
            </w:pPr>
            <w:r w:rsidRPr="00025CE1">
              <w:rPr>
                <w:rFonts w:ascii="Tahoma" w:eastAsia="Times New Roman" w:hAnsi="Tahoma" w:cs="B Titr" w:hint="cs"/>
                <w:color w:val="333333"/>
                <w:kern w:val="0"/>
                <w:sz w:val="24"/>
                <w:szCs w:val="24"/>
                <w:rtl/>
                <w:lang w:bidi="fa-IR"/>
                <w14:ligatures w14:val="none"/>
              </w:rPr>
              <w:t>امتیاز</w:t>
            </w:r>
          </w:p>
        </w:tc>
      </w:tr>
      <w:tr w:rsidR="0048239F" w:rsidRPr="00025CE1" w14:paraId="132CDC61" w14:textId="77777777" w:rsidTr="00C3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56FAC6" w14:textId="77777777" w:rsidR="0048239F" w:rsidRPr="00025CE1" w:rsidRDefault="0048239F" w:rsidP="00C35385">
            <w:pPr>
              <w:bidi/>
              <w:outlineLvl w:val="2"/>
              <w:rPr>
                <w:rFonts w:ascii="Calibri" w:eastAsia="Times New Roman" w:hAnsi="Calibri" w:cs="B Titr"/>
                <w:kern w:val="0"/>
                <w:sz w:val="24"/>
                <w:szCs w:val="24"/>
                <w:rtl/>
                <w:lang w:bidi="fa-IR"/>
                <w14:ligatures w14:val="none"/>
              </w:rPr>
            </w:pPr>
          </w:p>
        </w:tc>
        <w:tc>
          <w:tcPr>
            <w:tcW w:w="252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6DF5C31" w14:textId="77777777" w:rsidR="0048239F" w:rsidRPr="00025CE1" w:rsidRDefault="0048239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  <w:r w:rsidRPr="00025CE1">
              <w:rPr>
                <w:rFonts w:ascii="Tahoma" w:eastAsia="Times New Roman" w:hAnsi="Tahoma" w:cs="B Titr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52" w:type="pct"/>
            <w:tcBorders>
              <w:bottom w:val="single" w:sz="24" w:space="0" w:color="auto"/>
            </w:tcBorders>
            <w:vAlign w:val="center"/>
          </w:tcPr>
          <w:p w14:paraId="61E08A9B" w14:textId="77777777" w:rsidR="0048239F" w:rsidRPr="00025CE1" w:rsidRDefault="0048239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  <w:r w:rsidRPr="00025CE1">
              <w:rPr>
                <w:rFonts w:ascii="Tahoma" w:eastAsia="Times New Roman" w:hAnsi="Tahoma" w:cs="B Titr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52" w:type="pct"/>
            <w:tcBorders>
              <w:bottom w:val="single" w:sz="24" w:space="0" w:color="auto"/>
            </w:tcBorders>
            <w:vAlign w:val="center"/>
          </w:tcPr>
          <w:p w14:paraId="7E324F18" w14:textId="77777777" w:rsidR="0048239F" w:rsidRPr="00025CE1" w:rsidRDefault="0048239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  <w:r w:rsidRPr="00025CE1">
              <w:rPr>
                <w:rFonts w:ascii="Tahoma" w:eastAsia="Times New Roman" w:hAnsi="Tahoma" w:cs="B Titr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53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B115669" w14:textId="77777777" w:rsidR="0048239F" w:rsidRPr="00025CE1" w:rsidRDefault="0048239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  <w:r w:rsidRPr="00025CE1">
              <w:rPr>
                <w:rFonts w:ascii="Tahoma" w:eastAsia="Times New Roman" w:hAnsi="Tahoma" w:cs="B Titr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48239F" w:rsidRPr="00025CE1" w14:paraId="2639D1C5" w14:textId="77777777" w:rsidTr="00C35385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top w:val="single" w:sz="24" w:space="0" w:color="auto"/>
              <w:left w:val="single" w:sz="24" w:space="0" w:color="auto"/>
            </w:tcBorders>
            <w:vAlign w:val="center"/>
            <w:hideMark/>
          </w:tcPr>
          <w:p w14:paraId="3B0F2DCF" w14:textId="77777777" w:rsidR="0048239F" w:rsidRPr="00025CE1" w:rsidRDefault="0048239F" w:rsidP="00C35385">
            <w:pPr>
              <w:bidi/>
              <w:outlineLvl w:val="2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  <w:r w:rsidRPr="00025CE1"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1</w:t>
            </w:r>
          </w:p>
        </w:tc>
        <w:tc>
          <w:tcPr>
            <w:tcW w:w="3729" w:type="pct"/>
            <w:tcBorders>
              <w:top w:val="single" w:sz="24" w:space="0" w:color="auto"/>
              <w:right w:val="single" w:sz="24" w:space="0" w:color="auto"/>
            </w:tcBorders>
            <w:vAlign w:val="center"/>
            <w:hideMark/>
          </w:tcPr>
          <w:p w14:paraId="505D3D5C" w14:textId="77777777" w:rsidR="0048239F" w:rsidRPr="00025CE1" w:rsidRDefault="0048239F" w:rsidP="00C35385">
            <w:pPr>
              <w:bidi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kern w:val="0"/>
                <w:sz w:val="24"/>
                <w:szCs w:val="24"/>
                <w:rtl/>
                <w:lang w:bidi="fa-IR"/>
                <w14:ligatures w14:val="none"/>
              </w:rPr>
            </w:pPr>
            <w:r w:rsidRPr="00025CE1"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 xml:space="preserve">نوع </w:t>
            </w:r>
            <w:r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 xml:space="preserve">و روش اجرای </w:t>
            </w:r>
            <w:r w:rsidRPr="00025CE1"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مطالعه</w:t>
            </w:r>
            <w:r w:rsidRPr="00025CE1">
              <w:rPr>
                <w:rFonts w:ascii="Calibri" w:eastAsia="Times New Roman" w:hAnsi="Calibri" w:cs="Calibri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 </w:t>
            </w:r>
          </w:p>
          <w:p w14:paraId="2407C020" w14:textId="77777777" w:rsidR="0048239F" w:rsidRDefault="0048239F" w:rsidP="00C35385">
            <w:pPr>
              <w:bidi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025CE1">
              <w:rPr>
                <w:rFonts w:ascii="Calibri" w:eastAsia="Times New Roman" w:hAnsi="Calibri" w:cs="B Tit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(توصیفی</w:t>
            </w:r>
            <w:r>
              <w:rPr>
                <w:rFonts w:ascii="Calibri" w:eastAsia="Times New Roman" w:hAnsi="Calibri" w:cs="B Tit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-تحلیلی</w:t>
            </w:r>
            <w:r w:rsidRPr="00025CE1">
              <w:rPr>
                <w:rFonts w:ascii="Calibri" w:eastAsia="Times New Roman" w:hAnsi="Calibri" w:cs="B Tit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 xml:space="preserve">:1، مورد شاهدی:2، مداخله ای: 3، </w:t>
            </w:r>
          </w:p>
          <w:p w14:paraId="58624CF6" w14:textId="77777777" w:rsidR="0048239F" w:rsidRPr="00025CE1" w:rsidRDefault="0048239F" w:rsidP="00C35385">
            <w:pPr>
              <w:bidi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Calibri" w:eastAsia="Times New Roman" w:hAnsi="Calibri" w:cs="B Tit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کارآزمایی بالینی</w:t>
            </w:r>
            <w:r w:rsidRPr="00025CE1">
              <w:rPr>
                <w:rFonts w:ascii="Calibri" w:eastAsia="Times New Roman" w:hAnsi="Calibri" w:cs="B Tit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 xml:space="preserve"> تصادفی/کوهورت آینده نگر:4)</w:t>
            </w:r>
          </w:p>
        </w:tc>
        <w:tc>
          <w:tcPr>
            <w:tcW w:w="252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E2F6231" w14:textId="77777777" w:rsidR="0048239F" w:rsidRPr="00025CE1" w:rsidRDefault="0048239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52" w:type="pct"/>
            <w:tcBorders>
              <w:top w:val="single" w:sz="24" w:space="0" w:color="auto"/>
            </w:tcBorders>
            <w:vAlign w:val="center"/>
          </w:tcPr>
          <w:p w14:paraId="0AD6D010" w14:textId="77777777" w:rsidR="0048239F" w:rsidRPr="00025CE1" w:rsidRDefault="0048239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52" w:type="pct"/>
            <w:tcBorders>
              <w:top w:val="single" w:sz="24" w:space="0" w:color="auto"/>
            </w:tcBorders>
            <w:vAlign w:val="center"/>
          </w:tcPr>
          <w:p w14:paraId="6DF8BC9E" w14:textId="77777777" w:rsidR="0048239F" w:rsidRPr="00025CE1" w:rsidRDefault="0048239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53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A68EC2F" w14:textId="77777777" w:rsidR="0048239F" w:rsidRPr="00025CE1" w:rsidRDefault="0048239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48239F" w:rsidRPr="00025CE1" w14:paraId="5B56A07D" w14:textId="77777777" w:rsidTr="00C3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left w:val="single" w:sz="24" w:space="0" w:color="auto"/>
            </w:tcBorders>
            <w:vAlign w:val="center"/>
            <w:hideMark/>
          </w:tcPr>
          <w:p w14:paraId="13312E70" w14:textId="77777777" w:rsidR="0048239F" w:rsidRPr="00025CE1" w:rsidRDefault="0048239F" w:rsidP="00C35385">
            <w:pPr>
              <w:bidi/>
              <w:outlineLvl w:val="2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  <w:r w:rsidRPr="00025CE1"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2</w:t>
            </w:r>
          </w:p>
        </w:tc>
        <w:tc>
          <w:tcPr>
            <w:tcW w:w="3729" w:type="pct"/>
            <w:tcBorders>
              <w:right w:val="single" w:sz="24" w:space="0" w:color="auto"/>
            </w:tcBorders>
            <w:vAlign w:val="center"/>
            <w:hideMark/>
          </w:tcPr>
          <w:p w14:paraId="60CF372F" w14:textId="77777777" w:rsidR="0048239F" w:rsidRPr="00025CE1" w:rsidRDefault="0048239F" w:rsidP="00C35385">
            <w:pPr>
              <w:bidi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  <w:r w:rsidRPr="00025CE1"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 xml:space="preserve">اجزای پروپوزال </w:t>
            </w:r>
            <w:r w:rsidRPr="00025CE1">
              <w:rPr>
                <w:rFonts w:ascii="Calibri" w:eastAsia="Times New Roman" w:hAnsi="Calibri" w:cs="B Tit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(عنوان، هزینه و زمان بندی، ...)</w:t>
            </w:r>
          </w:p>
        </w:tc>
        <w:tc>
          <w:tcPr>
            <w:tcW w:w="252" w:type="pct"/>
            <w:tcBorders>
              <w:left w:val="single" w:sz="24" w:space="0" w:color="auto"/>
            </w:tcBorders>
            <w:vAlign w:val="center"/>
          </w:tcPr>
          <w:p w14:paraId="0884DE45" w14:textId="77777777" w:rsidR="0048239F" w:rsidRPr="00025CE1" w:rsidRDefault="0048239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52" w:type="pct"/>
            <w:vAlign w:val="center"/>
          </w:tcPr>
          <w:p w14:paraId="6C4FA886" w14:textId="77777777" w:rsidR="0048239F" w:rsidRPr="00025CE1" w:rsidRDefault="0048239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52" w:type="pct"/>
            <w:vAlign w:val="center"/>
          </w:tcPr>
          <w:p w14:paraId="47010401" w14:textId="77777777" w:rsidR="0048239F" w:rsidRPr="00025CE1" w:rsidRDefault="0048239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53" w:type="pct"/>
            <w:tcBorders>
              <w:right w:val="single" w:sz="24" w:space="0" w:color="auto"/>
            </w:tcBorders>
            <w:vAlign w:val="center"/>
          </w:tcPr>
          <w:p w14:paraId="0D0386CA" w14:textId="77777777" w:rsidR="0048239F" w:rsidRPr="00025CE1" w:rsidRDefault="0048239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48239F" w:rsidRPr="00025CE1" w14:paraId="535556FD" w14:textId="77777777" w:rsidTr="00C35385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left w:val="single" w:sz="24" w:space="0" w:color="auto"/>
            </w:tcBorders>
            <w:vAlign w:val="center"/>
            <w:hideMark/>
          </w:tcPr>
          <w:p w14:paraId="2557C297" w14:textId="77777777" w:rsidR="0048239F" w:rsidRPr="00025CE1" w:rsidRDefault="0048239F" w:rsidP="00C35385">
            <w:pPr>
              <w:bidi/>
              <w:outlineLvl w:val="2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  <w:r w:rsidRPr="00025CE1"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3</w:t>
            </w:r>
          </w:p>
        </w:tc>
        <w:tc>
          <w:tcPr>
            <w:tcW w:w="3729" w:type="pct"/>
            <w:tcBorders>
              <w:right w:val="single" w:sz="24" w:space="0" w:color="auto"/>
            </w:tcBorders>
            <w:vAlign w:val="center"/>
            <w:hideMark/>
          </w:tcPr>
          <w:p w14:paraId="32D0D2E7" w14:textId="77777777" w:rsidR="0048239F" w:rsidRPr="00025CE1" w:rsidRDefault="0048239F" w:rsidP="00C35385">
            <w:pPr>
              <w:bidi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  <w:r w:rsidRPr="00025CE1">
              <w:rPr>
                <w:rFonts w:ascii="Tahoma" w:eastAsia="Times New Roman" w:hAnsi="Tahoma" w:cs="B Titr" w:hint="cs"/>
                <w:kern w:val="0"/>
                <w:sz w:val="24"/>
                <w:szCs w:val="24"/>
                <w:rtl/>
                <w14:ligatures w14:val="none"/>
              </w:rPr>
              <w:t xml:space="preserve">روش تجزیه و تحلیل تحلیل آماری </w:t>
            </w:r>
            <w:r w:rsidRPr="00025CE1">
              <w:rPr>
                <w:rFonts w:ascii="Tahoma" w:eastAsia="Times New Roman" w:hAnsi="Tahoma" w:cs="B Titr" w:hint="cs"/>
                <w:kern w:val="0"/>
                <w:sz w:val="20"/>
                <w:szCs w:val="20"/>
                <w:rtl/>
                <w14:ligatures w14:val="none"/>
              </w:rPr>
              <w:t>(جدول متغیرها، حجم نمونه،...)</w:t>
            </w:r>
          </w:p>
        </w:tc>
        <w:tc>
          <w:tcPr>
            <w:tcW w:w="252" w:type="pct"/>
            <w:tcBorders>
              <w:left w:val="single" w:sz="24" w:space="0" w:color="auto"/>
            </w:tcBorders>
            <w:vAlign w:val="center"/>
          </w:tcPr>
          <w:p w14:paraId="1037BCAA" w14:textId="77777777" w:rsidR="0048239F" w:rsidRPr="00025CE1" w:rsidRDefault="0048239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52" w:type="pct"/>
            <w:vAlign w:val="center"/>
          </w:tcPr>
          <w:p w14:paraId="454D89F1" w14:textId="77777777" w:rsidR="0048239F" w:rsidRPr="00025CE1" w:rsidRDefault="0048239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52" w:type="pct"/>
            <w:vAlign w:val="center"/>
          </w:tcPr>
          <w:p w14:paraId="4AB1C7A1" w14:textId="77777777" w:rsidR="0048239F" w:rsidRPr="00025CE1" w:rsidRDefault="0048239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53" w:type="pct"/>
            <w:tcBorders>
              <w:right w:val="single" w:sz="24" w:space="0" w:color="auto"/>
            </w:tcBorders>
            <w:vAlign w:val="center"/>
          </w:tcPr>
          <w:p w14:paraId="2144469A" w14:textId="77777777" w:rsidR="0048239F" w:rsidRPr="00025CE1" w:rsidRDefault="0048239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48239F" w:rsidRPr="00025CE1" w14:paraId="58D880D0" w14:textId="77777777" w:rsidTr="00C3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left w:val="single" w:sz="24" w:space="0" w:color="auto"/>
            </w:tcBorders>
            <w:vAlign w:val="center"/>
            <w:hideMark/>
          </w:tcPr>
          <w:p w14:paraId="0BF707F9" w14:textId="77777777" w:rsidR="0048239F" w:rsidRPr="00025CE1" w:rsidRDefault="0048239F" w:rsidP="00C35385">
            <w:pPr>
              <w:bidi/>
              <w:outlineLvl w:val="2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  <w:r w:rsidRPr="00025CE1"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4</w:t>
            </w:r>
          </w:p>
        </w:tc>
        <w:tc>
          <w:tcPr>
            <w:tcW w:w="3729" w:type="pct"/>
            <w:tcBorders>
              <w:right w:val="single" w:sz="24" w:space="0" w:color="auto"/>
            </w:tcBorders>
            <w:vAlign w:val="center"/>
            <w:hideMark/>
          </w:tcPr>
          <w:p w14:paraId="1EF989B1" w14:textId="77777777" w:rsidR="0048239F" w:rsidRPr="00025CE1" w:rsidRDefault="0048239F" w:rsidP="00C35385">
            <w:pPr>
              <w:bidi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  <w:r w:rsidRPr="00025CE1"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معیارهای ورود و خروج</w:t>
            </w:r>
            <w:r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/</w:t>
            </w:r>
            <w:r w:rsidRPr="00025CE1"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 xml:space="preserve"> نوع مداخله</w:t>
            </w:r>
            <w:r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/</w:t>
            </w:r>
            <w:r w:rsidRPr="00025CE1"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 xml:space="preserve"> نحوه تصادفی سازی</w:t>
            </w:r>
          </w:p>
        </w:tc>
        <w:tc>
          <w:tcPr>
            <w:tcW w:w="252" w:type="pct"/>
            <w:tcBorders>
              <w:left w:val="single" w:sz="24" w:space="0" w:color="auto"/>
            </w:tcBorders>
            <w:vAlign w:val="center"/>
          </w:tcPr>
          <w:p w14:paraId="6624018C" w14:textId="77777777" w:rsidR="0048239F" w:rsidRPr="00025CE1" w:rsidRDefault="0048239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52" w:type="pct"/>
            <w:vAlign w:val="center"/>
          </w:tcPr>
          <w:p w14:paraId="0E5C452F" w14:textId="77777777" w:rsidR="0048239F" w:rsidRPr="00025CE1" w:rsidRDefault="0048239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52" w:type="pct"/>
            <w:vAlign w:val="center"/>
          </w:tcPr>
          <w:p w14:paraId="04D6D014" w14:textId="77777777" w:rsidR="0048239F" w:rsidRPr="00025CE1" w:rsidRDefault="0048239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253" w:type="pct"/>
            <w:tcBorders>
              <w:right w:val="single" w:sz="24" w:space="0" w:color="auto"/>
            </w:tcBorders>
            <w:vAlign w:val="center"/>
          </w:tcPr>
          <w:p w14:paraId="3FF944FD" w14:textId="77777777" w:rsidR="0048239F" w:rsidRPr="00025CE1" w:rsidRDefault="0048239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14:ligatures w14:val="none"/>
              </w:rPr>
            </w:pPr>
          </w:p>
        </w:tc>
      </w:tr>
      <w:tr w:rsidR="0048239F" w:rsidRPr="00025CE1" w14:paraId="0B0EFC01" w14:textId="77777777" w:rsidTr="00C35385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4D2A2C7" w14:textId="77777777" w:rsidR="0048239F" w:rsidRPr="00025CE1" w:rsidRDefault="0048239F" w:rsidP="00C35385">
            <w:pPr>
              <w:bidi/>
              <w:outlineLvl w:val="2"/>
              <w:rPr>
                <w:rFonts w:ascii="Calibri" w:eastAsia="Times New Roman" w:hAnsi="Calibri" w:cs="B Titr"/>
                <w:kern w:val="0"/>
                <w:sz w:val="24"/>
                <w:szCs w:val="24"/>
                <w:rtl/>
                <w:lang w:bidi="fa-IR"/>
                <w14:ligatures w14:val="none"/>
              </w:rPr>
            </w:pPr>
            <w:r w:rsidRPr="00025CE1"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5</w:t>
            </w:r>
          </w:p>
        </w:tc>
        <w:tc>
          <w:tcPr>
            <w:tcW w:w="3729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FBB5F65" w14:textId="77777777" w:rsidR="0048239F" w:rsidRPr="00025CE1" w:rsidRDefault="0048239F" w:rsidP="00C35385">
            <w:pPr>
              <w:bidi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Titr"/>
                <w:kern w:val="0"/>
                <w:sz w:val="24"/>
                <w:szCs w:val="24"/>
                <w:rtl/>
                <w:lang w:bidi="fa-IR"/>
                <w14:ligatures w14:val="none"/>
              </w:rPr>
            </w:pPr>
            <w:r w:rsidRPr="00025CE1"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اهداف و فرضیات</w:t>
            </w:r>
          </w:p>
        </w:tc>
        <w:tc>
          <w:tcPr>
            <w:tcW w:w="252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2477AE2" w14:textId="77777777" w:rsidR="0048239F" w:rsidRPr="00025CE1" w:rsidRDefault="0048239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:lang w:bidi="fa-IR"/>
                <w14:ligatures w14:val="none"/>
              </w:rPr>
            </w:pPr>
          </w:p>
        </w:tc>
        <w:tc>
          <w:tcPr>
            <w:tcW w:w="252" w:type="pct"/>
            <w:tcBorders>
              <w:bottom w:val="single" w:sz="24" w:space="0" w:color="auto"/>
            </w:tcBorders>
            <w:vAlign w:val="center"/>
          </w:tcPr>
          <w:p w14:paraId="3B421E19" w14:textId="77777777" w:rsidR="0048239F" w:rsidRPr="00025CE1" w:rsidRDefault="0048239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:lang w:bidi="fa-IR"/>
                <w14:ligatures w14:val="none"/>
              </w:rPr>
            </w:pPr>
          </w:p>
        </w:tc>
        <w:tc>
          <w:tcPr>
            <w:tcW w:w="252" w:type="pct"/>
            <w:tcBorders>
              <w:bottom w:val="single" w:sz="24" w:space="0" w:color="auto"/>
            </w:tcBorders>
            <w:vAlign w:val="center"/>
          </w:tcPr>
          <w:p w14:paraId="7289716E" w14:textId="77777777" w:rsidR="0048239F" w:rsidRPr="00025CE1" w:rsidRDefault="0048239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:lang w:bidi="fa-IR"/>
                <w14:ligatures w14:val="none"/>
              </w:rPr>
            </w:pPr>
          </w:p>
        </w:tc>
        <w:tc>
          <w:tcPr>
            <w:tcW w:w="253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D18CB0" w14:textId="77777777" w:rsidR="0048239F" w:rsidRPr="00025CE1" w:rsidRDefault="0048239F" w:rsidP="00C3538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:lang w:bidi="fa-IR"/>
                <w14:ligatures w14:val="none"/>
              </w:rPr>
            </w:pPr>
          </w:p>
        </w:tc>
      </w:tr>
      <w:tr w:rsidR="0048239F" w:rsidRPr="00025CE1" w14:paraId="2EF55ABD" w14:textId="77777777" w:rsidTr="00C3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E67174" w14:textId="77777777" w:rsidR="0048239F" w:rsidRPr="00025CE1" w:rsidRDefault="0048239F" w:rsidP="00C35385">
            <w:pPr>
              <w:bidi/>
              <w:outlineLvl w:val="2"/>
              <w:rPr>
                <w:rFonts w:ascii="Calibri" w:eastAsia="Times New Roman" w:hAnsi="Calibri" w:cs="B Titr"/>
                <w:kern w:val="0"/>
                <w:sz w:val="24"/>
                <w:szCs w:val="24"/>
                <w:lang w:bidi="fa-IR"/>
                <w14:ligatures w14:val="none"/>
              </w:rPr>
            </w:pPr>
            <w:r w:rsidRPr="00025CE1"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>جمع امتیازات داوری متدولوژی</w:t>
            </w:r>
            <w:r>
              <w:rPr>
                <w:rFonts w:ascii="Calibri" w:eastAsia="Times New Roman" w:hAnsi="Calibri" w:cs="B Titr" w:hint="cs"/>
                <w:kern w:val="0"/>
                <w:sz w:val="24"/>
                <w:szCs w:val="24"/>
                <w:rtl/>
                <w:lang w:bidi="fa-I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B Titr"/>
                <w:kern w:val="0"/>
                <w:sz w:val="24"/>
                <w:szCs w:val="24"/>
                <w:lang w:bidi="fa-IR"/>
                <w14:ligatures w14:val="none"/>
              </w:rPr>
              <w:t>(0-20)</w:t>
            </w:r>
          </w:p>
        </w:tc>
        <w:tc>
          <w:tcPr>
            <w:tcW w:w="101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9B46BC" w14:textId="77777777" w:rsidR="0048239F" w:rsidRPr="00025CE1" w:rsidRDefault="0048239F" w:rsidP="00C353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Titr"/>
                <w:kern w:val="0"/>
                <w:sz w:val="24"/>
                <w:szCs w:val="24"/>
                <w:rtl/>
                <w:lang w:bidi="fa-IR"/>
                <w14:ligatures w14:val="none"/>
              </w:rPr>
            </w:pPr>
          </w:p>
        </w:tc>
      </w:tr>
    </w:tbl>
    <w:p w14:paraId="15A6C03B" w14:textId="77777777" w:rsidR="0048239F" w:rsidRDefault="0048239F" w:rsidP="0048239F">
      <w:pPr>
        <w:bidi/>
        <w:rPr>
          <w:sz w:val="23"/>
          <w:szCs w:val="23"/>
          <w:rtl/>
        </w:rPr>
      </w:pPr>
    </w:p>
    <w:p w14:paraId="685D8B3B" w14:textId="77777777" w:rsidR="008C7232" w:rsidRDefault="008C7232" w:rsidP="00C8316D">
      <w:pPr>
        <w:bidi/>
        <w:jc w:val="right"/>
        <w:rPr>
          <w:rFonts w:cs="B Titr"/>
          <w:sz w:val="24"/>
          <w:szCs w:val="24"/>
          <w:rtl/>
          <w:lang w:bidi="fa-IR"/>
        </w:rPr>
      </w:pPr>
    </w:p>
    <w:p w14:paraId="4695895A" w14:textId="7716EE0B" w:rsidR="0048239F" w:rsidRPr="0048239F" w:rsidRDefault="00C8316D" w:rsidP="0048239F">
      <w:pPr>
        <w:rPr>
          <w:rFonts w:cs="B Titr"/>
          <w:sz w:val="24"/>
          <w:szCs w:val="24"/>
          <w:rtl/>
          <w:lang w:bidi="fa-IR"/>
        </w:rPr>
      </w:pPr>
      <w:r w:rsidRPr="00C8316D">
        <w:rPr>
          <w:rFonts w:cs="B Titr"/>
          <w:sz w:val="24"/>
          <w:szCs w:val="24"/>
          <w:rtl/>
          <w:lang w:bidi="fa-IR"/>
        </w:rPr>
        <w:t xml:space="preserve">نام و مهر و امضاي </w:t>
      </w:r>
      <w:r w:rsidR="00566295">
        <w:rPr>
          <w:rFonts w:cs="B Titr" w:hint="cs"/>
          <w:sz w:val="24"/>
          <w:szCs w:val="24"/>
          <w:rtl/>
          <w:lang w:bidi="fa-IR"/>
        </w:rPr>
        <w:t>متد</w:t>
      </w:r>
      <w:r w:rsidR="0048239F" w:rsidRPr="0048239F">
        <w:rPr>
          <w:rFonts w:cs="B Titr" w:hint="eastAsia"/>
          <w:sz w:val="24"/>
          <w:szCs w:val="24"/>
          <w:rtl/>
          <w:lang w:bidi="fa-IR"/>
        </w:rPr>
        <w:t>ولوژ</w:t>
      </w:r>
      <w:r w:rsidR="0048239F" w:rsidRPr="0048239F">
        <w:rPr>
          <w:rFonts w:cs="B Titr" w:hint="cs"/>
          <w:sz w:val="24"/>
          <w:szCs w:val="24"/>
          <w:rtl/>
          <w:lang w:bidi="fa-IR"/>
        </w:rPr>
        <w:t>ی</w:t>
      </w:r>
      <w:r w:rsidR="0048239F" w:rsidRPr="0048239F">
        <w:rPr>
          <w:rFonts w:cs="B Titr" w:hint="eastAsia"/>
          <w:sz w:val="24"/>
          <w:szCs w:val="24"/>
          <w:rtl/>
          <w:lang w:bidi="fa-IR"/>
        </w:rPr>
        <w:t>ست</w:t>
      </w:r>
      <w:r w:rsidR="0048239F" w:rsidRPr="0048239F">
        <w:rPr>
          <w:rFonts w:cs="B Titr"/>
          <w:sz w:val="24"/>
          <w:szCs w:val="24"/>
          <w:lang w:bidi="fa-IR"/>
        </w:rPr>
        <w:t xml:space="preserve"> </w:t>
      </w:r>
    </w:p>
    <w:p w14:paraId="3739E6AE" w14:textId="71C31A08" w:rsidR="00C8316D" w:rsidRPr="00C8316D" w:rsidRDefault="0048239F" w:rsidP="0048239F">
      <w:pPr>
        <w:bidi/>
        <w:jc w:val="right"/>
        <w:rPr>
          <w:rFonts w:cs="B Titr"/>
          <w:sz w:val="24"/>
          <w:szCs w:val="24"/>
          <w:rtl/>
          <w:lang w:bidi="fa-IR"/>
        </w:rPr>
      </w:pPr>
      <w:r w:rsidRPr="0048239F">
        <w:rPr>
          <w:rFonts w:cs="B Titr" w:hint="eastAsia"/>
          <w:sz w:val="24"/>
          <w:szCs w:val="24"/>
          <w:rtl/>
          <w:lang w:bidi="fa-IR"/>
        </w:rPr>
        <w:t>گروه</w:t>
      </w:r>
      <w:r w:rsidRPr="0048239F">
        <w:rPr>
          <w:rFonts w:cs="B Titr"/>
          <w:sz w:val="24"/>
          <w:szCs w:val="24"/>
          <w:rtl/>
          <w:lang w:bidi="fa-IR"/>
        </w:rPr>
        <w:t xml:space="preserve"> آموزش</w:t>
      </w:r>
      <w:r w:rsidRPr="0048239F">
        <w:rPr>
          <w:rFonts w:cs="B Titr" w:hint="cs"/>
          <w:sz w:val="24"/>
          <w:szCs w:val="24"/>
          <w:rtl/>
          <w:lang w:bidi="fa-IR"/>
        </w:rPr>
        <w:t>ی</w:t>
      </w:r>
      <w:r w:rsidRPr="0048239F">
        <w:rPr>
          <w:rFonts w:cs="B Titr"/>
          <w:sz w:val="24"/>
          <w:szCs w:val="24"/>
          <w:rtl/>
          <w:lang w:bidi="fa-IR"/>
        </w:rPr>
        <w:t xml:space="preserve"> / دانشکده پزشک</w:t>
      </w:r>
      <w:r w:rsidRPr="0048239F">
        <w:rPr>
          <w:rFonts w:cs="B Titr" w:hint="cs"/>
          <w:sz w:val="24"/>
          <w:szCs w:val="24"/>
          <w:rtl/>
          <w:lang w:bidi="fa-IR"/>
        </w:rPr>
        <w:t>ی</w:t>
      </w:r>
    </w:p>
    <w:p w14:paraId="3ED1D4C1" w14:textId="77777777" w:rsidR="00DC2AD3" w:rsidRDefault="00DC2AD3" w:rsidP="00C8316D">
      <w:pPr>
        <w:bidi/>
      </w:pPr>
    </w:p>
    <w:sectPr w:rsidR="00DC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9F85" w14:textId="77777777" w:rsidR="008F4D99" w:rsidRDefault="008F4D99" w:rsidP="00C8316D">
      <w:pPr>
        <w:spacing w:after="0" w:line="240" w:lineRule="auto"/>
      </w:pPr>
      <w:r>
        <w:separator/>
      </w:r>
    </w:p>
  </w:endnote>
  <w:endnote w:type="continuationSeparator" w:id="0">
    <w:p w14:paraId="4DBD94B1" w14:textId="77777777" w:rsidR="008F4D99" w:rsidRDefault="008F4D99" w:rsidP="00C8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710B" w14:textId="77777777" w:rsidR="008F4D99" w:rsidRDefault="008F4D99" w:rsidP="00C8316D">
      <w:pPr>
        <w:spacing w:after="0" w:line="240" w:lineRule="auto"/>
      </w:pPr>
      <w:r>
        <w:separator/>
      </w:r>
    </w:p>
  </w:footnote>
  <w:footnote w:type="continuationSeparator" w:id="0">
    <w:p w14:paraId="049ADA43" w14:textId="77777777" w:rsidR="008F4D99" w:rsidRDefault="008F4D99" w:rsidP="00C83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6D"/>
    <w:rsid w:val="00193E49"/>
    <w:rsid w:val="001A281E"/>
    <w:rsid w:val="00325239"/>
    <w:rsid w:val="0048239F"/>
    <w:rsid w:val="00566295"/>
    <w:rsid w:val="006059E2"/>
    <w:rsid w:val="008C7232"/>
    <w:rsid w:val="008E7BA8"/>
    <w:rsid w:val="008F4D99"/>
    <w:rsid w:val="00C8316D"/>
    <w:rsid w:val="00DC2AD3"/>
    <w:rsid w:val="00E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ECF3"/>
  <w15:chartTrackingRefBased/>
  <w15:docId w15:val="{DDB86469-9FF7-4885-8648-5D83683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C83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831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1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16D"/>
    <w:rPr>
      <w:vertAlign w:val="superscript"/>
    </w:rPr>
  </w:style>
  <w:style w:type="table" w:styleId="TableGrid">
    <w:name w:val="Table Grid"/>
    <w:basedOn w:val="TableNormal"/>
    <w:uiPriority w:val="39"/>
    <w:rsid w:val="008C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Nateghi</dc:creator>
  <cp:keywords/>
  <dc:description/>
  <cp:lastModifiedBy>z_zamani</cp:lastModifiedBy>
  <cp:revision>3</cp:revision>
  <dcterms:created xsi:type="dcterms:W3CDTF">2023-06-27T07:10:00Z</dcterms:created>
  <dcterms:modified xsi:type="dcterms:W3CDTF">2023-06-27T08:06:00Z</dcterms:modified>
</cp:coreProperties>
</file>